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1A2A" w:rsidRPr="00D31A2A" w:rsidRDefault="00D31A2A" w:rsidP="00D31A2A">
      <w:pPr>
        <w:widowControl/>
        <w:shd w:val="clear" w:color="auto" w:fill="FFFFFF"/>
        <w:spacing w:line="600" w:lineRule="atLeast"/>
        <w:jc w:val="center"/>
        <w:rPr>
          <w:rFonts w:ascii="宋体" w:eastAsia="宋体" w:hAnsi="宋体" w:cs="宋体"/>
          <w:b/>
          <w:bCs/>
          <w:color w:val="DE0000"/>
          <w:kern w:val="0"/>
          <w:sz w:val="27"/>
          <w:szCs w:val="27"/>
        </w:rPr>
      </w:pPr>
      <w:r w:rsidRPr="00D31A2A">
        <w:rPr>
          <w:rFonts w:ascii="宋体" w:eastAsia="宋体" w:hAnsi="宋体" w:cs="宋体"/>
          <w:b/>
          <w:bCs/>
          <w:color w:val="DE0000"/>
          <w:kern w:val="0"/>
          <w:sz w:val="27"/>
          <w:szCs w:val="27"/>
        </w:rPr>
        <w:t>关于</w:t>
      </w:r>
      <w:proofErr w:type="gramStart"/>
      <w:r w:rsidRPr="00D31A2A">
        <w:rPr>
          <w:rFonts w:ascii="宋体" w:eastAsia="宋体" w:hAnsi="宋体" w:cs="宋体"/>
          <w:b/>
          <w:bCs/>
          <w:color w:val="DE0000"/>
          <w:kern w:val="0"/>
          <w:sz w:val="27"/>
          <w:szCs w:val="27"/>
        </w:rPr>
        <w:t>启用省</w:t>
      </w:r>
      <w:proofErr w:type="gramEnd"/>
      <w:r w:rsidRPr="00D31A2A">
        <w:rPr>
          <w:rFonts w:ascii="宋体" w:eastAsia="宋体" w:hAnsi="宋体" w:cs="宋体"/>
          <w:b/>
          <w:bCs/>
          <w:color w:val="DE0000"/>
          <w:kern w:val="0"/>
          <w:sz w:val="27"/>
          <w:szCs w:val="27"/>
        </w:rPr>
        <w:t>社科发展研究课题网上申报系统的通知</w:t>
      </w:r>
    </w:p>
    <w:p w:rsidR="00D31A2A" w:rsidRPr="00D31A2A" w:rsidRDefault="00D31A2A" w:rsidP="00D31A2A">
      <w:pPr>
        <w:widowControl/>
        <w:shd w:val="clear" w:color="auto" w:fill="FFFFFF"/>
        <w:spacing w:line="360" w:lineRule="atLeast"/>
        <w:jc w:val="center"/>
        <w:rPr>
          <w:rFonts w:ascii="宋体" w:eastAsia="宋体" w:hAnsi="宋体" w:cs="宋体"/>
          <w:kern w:val="0"/>
          <w:sz w:val="18"/>
          <w:szCs w:val="18"/>
        </w:rPr>
      </w:pPr>
      <w:r w:rsidRPr="00D31A2A">
        <w:rPr>
          <w:rFonts w:ascii="宋体" w:eastAsia="宋体" w:hAnsi="宋体" w:cs="宋体"/>
          <w:kern w:val="0"/>
          <w:sz w:val="18"/>
          <w:szCs w:val="18"/>
        </w:rPr>
        <w:t>发表时间:2016-2-29 15:51:22 文章来源:　 浏览次数: 2459</w:t>
      </w:r>
    </w:p>
    <w:p w:rsidR="00D31A2A" w:rsidRPr="00D31A2A" w:rsidRDefault="00D31A2A" w:rsidP="00D31A2A">
      <w:pPr>
        <w:widowControl/>
        <w:shd w:val="clear" w:color="auto" w:fill="FFFFFF"/>
        <w:spacing w:line="360" w:lineRule="auto"/>
        <w:ind w:firstLine="480"/>
        <w:jc w:val="left"/>
        <w:rPr>
          <w:rFonts w:ascii="宋体" w:eastAsia="宋体" w:hAnsi="宋体" w:cs="宋体"/>
          <w:kern w:val="0"/>
          <w:szCs w:val="21"/>
        </w:rPr>
      </w:pPr>
      <w:r w:rsidRPr="00D31A2A">
        <w:rPr>
          <w:rFonts w:ascii="宋体" w:eastAsia="宋体" w:hAnsi="宋体" w:cs="宋体" w:hint="eastAsia"/>
          <w:kern w:val="0"/>
          <w:sz w:val="29"/>
          <w:szCs w:val="29"/>
        </w:rPr>
        <w:t>各大专院校、科研单位、省社科联所属各团体会员及有关部门和单位：</w:t>
      </w:r>
    </w:p>
    <w:p w:rsidR="00D31A2A" w:rsidRPr="00D31A2A" w:rsidRDefault="00D31A2A" w:rsidP="00D31A2A">
      <w:pPr>
        <w:widowControl/>
        <w:shd w:val="clear" w:color="auto" w:fill="FFFFFF"/>
        <w:spacing w:line="360" w:lineRule="auto"/>
        <w:ind w:firstLine="555"/>
        <w:jc w:val="left"/>
        <w:rPr>
          <w:rFonts w:ascii="宋体" w:eastAsia="宋体" w:hAnsi="宋体" w:cs="宋体"/>
          <w:kern w:val="0"/>
          <w:szCs w:val="21"/>
        </w:rPr>
      </w:pPr>
      <w:r w:rsidRPr="00D31A2A">
        <w:rPr>
          <w:rFonts w:ascii="宋体" w:eastAsia="宋体" w:hAnsi="宋体" w:cs="宋体" w:hint="eastAsia"/>
          <w:kern w:val="0"/>
          <w:sz w:val="29"/>
          <w:szCs w:val="29"/>
        </w:rPr>
        <w:t>河北省社会科学发展研究课题网上申报系统已于近期调试完毕，并于今年开始试运行，课题申报人应首先于网上填写课题申报信息，再经由单位科研管理部门审核后，汇总提交纸质版课题申报书。现将具体注意事项通知如下：</w:t>
      </w:r>
    </w:p>
    <w:p w:rsidR="00D31A2A" w:rsidRPr="00D31A2A" w:rsidRDefault="00D31A2A" w:rsidP="00D31A2A">
      <w:pPr>
        <w:widowControl/>
        <w:shd w:val="clear" w:color="auto" w:fill="FFFFFF"/>
        <w:spacing w:line="360" w:lineRule="auto"/>
        <w:ind w:firstLine="555"/>
        <w:jc w:val="left"/>
        <w:rPr>
          <w:rFonts w:ascii="宋体" w:eastAsia="宋体" w:hAnsi="宋体" w:cs="宋体"/>
          <w:kern w:val="0"/>
          <w:szCs w:val="21"/>
        </w:rPr>
      </w:pPr>
      <w:r w:rsidRPr="00D31A2A">
        <w:rPr>
          <w:rFonts w:ascii="宋体" w:eastAsia="宋体" w:hAnsi="宋体" w:cs="宋体" w:hint="eastAsia"/>
          <w:b/>
          <w:bCs/>
          <w:kern w:val="0"/>
          <w:sz w:val="29"/>
          <w:szCs w:val="29"/>
        </w:rPr>
        <w:t>一、课题管理系统实现的主要功能：</w:t>
      </w:r>
    </w:p>
    <w:p w:rsidR="00D31A2A" w:rsidRPr="00D31A2A" w:rsidRDefault="00D31A2A" w:rsidP="00D31A2A">
      <w:pPr>
        <w:widowControl/>
        <w:shd w:val="clear" w:color="auto" w:fill="FFFFFF"/>
        <w:spacing w:line="360" w:lineRule="auto"/>
        <w:ind w:firstLine="555"/>
        <w:jc w:val="left"/>
        <w:rPr>
          <w:rFonts w:ascii="宋体" w:eastAsia="宋体" w:hAnsi="宋体" w:cs="宋体"/>
          <w:kern w:val="0"/>
          <w:szCs w:val="21"/>
        </w:rPr>
      </w:pPr>
      <w:r w:rsidRPr="00D31A2A">
        <w:rPr>
          <w:rFonts w:ascii="Calibri" w:eastAsia="宋体" w:hAnsi="Calibri" w:cs="Calibri"/>
          <w:kern w:val="0"/>
          <w:sz w:val="29"/>
          <w:szCs w:val="29"/>
        </w:rPr>
        <w:t>1.</w:t>
      </w:r>
      <w:r w:rsidRPr="00D31A2A">
        <w:rPr>
          <w:rFonts w:ascii="宋体" w:eastAsia="宋体" w:hAnsi="宋体" w:cs="宋体" w:hint="eastAsia"/>
          <w:kern w:val="0"/>
          <w:sz w:val="29"/>
          <w:szCs w:val="29"/>
        </w:rPr>
        <w:t>登记课题申报人的基本申报信息</w:t>
      </w:r>
    </w:p>
    <w:p w:rsidR="00D31A2A" w:rsidRPr="00D31A2A" w:rsidRDefault="00D31A2A" w:rsidP="00D31A2A">
      <w:pPr>
        <w:widowControl/>
        <w:shd w:val="clear" w:color="auto" w:fill="FFFFFF"/>
        <w:spacing w:line="360" w:lineRule="auto"/>
        <w:ind w:firstLine="555"/>
        <w:jc w:val="left"/>
        <w:rPr>
          <w:rFonts w:ascii="宋体" w:eastAsia="宋体" w:hAnsi="宋体" w:cs="宋体"/>
          <w:kern w:val="0"/>
          <w:szCs w:val="21"/>
        </w:rPr>
      </w:pPr>
      <w:r w:rsidRPr="00D31A2A">
        <w:rPr>
          <w:rFonts w:ascii="Calibri" w:eastAsia="宋体" w:hAnsi="Calibri" w:cs="Calibri"/>
          <w:kern w:val="0"/>
          <w:sz w:val="29"/>
          <w:szCs w:val="29"/>
        </w:rPr>
        <w:t>2.</w:t>
      </w:r>
      <w:r w:rsidRPr="00D31A2A">
        <w:rPr>
          <w:rFonts w:ascii="宋体" w:eastAsia="宋体" w:hAnsi="宋体" w:cs="宋体" w:hint="eastAsia"/>
          <w:kern w:val="0"/>
          <w:sz w:val="29"/>
          <w:szCs w:val="29"/>
        </w:rPr>
        <w:t>查询课题立项、</w:t>
      </w:r>
      <w:proofErr w:type="gramStart"/>
      <w:r w:rsidRPr="00D31A2A">
        <w:rPr>
          <w:rFonts w:ascii="宋体" w:eastAsia="宋体" w:hAnsi="宋体" w:cs="宋体" w:hint="eastAsia"/>
          <w:kern w:val="0"/>
          <w:sz w:val="29"/>
          <w:szCs w:val="29"/>
        </w:rPr>
        <w:t>结项评审</w:t>
      </w:r>
      <w:proofErr w:type="gramEnd"/>
      <w:r w:rsidRPr="00D31A2A">
        <w:rPr>
          <w:rFonts w:ascii="宋体" w:eastAsia="宋体" w:hAnsi="宋体" w:cs="宋体" w:hint="eastAsia"/>
          <w:kern w:val="0"/>
          <w:sz w:val="29"/>
          <w:szCs w:val="29"/>
        </w:rPr>
        <w:t>结果</w:t>
      </w:r>
    </w:p>
    <w:p w:rsidR="00D31A2A" w:rsidRPr="00D31A2A" w:rsidRDefault="00D31A2A" w:rsidP="00D31A2A">
      <w:pPr>
        <w:widowControl/>
        <w:shd w:val="clear" w:color="auto" w:fill="FFFFFF"/>
        <w:spacing w:line="360" w:lineRule="auto"/>
        <w:ind w:firstLine="555"/>
        <w:jc w:val="left"/>
        <w:rPr>
          <w:rFonts w:ascii="宋体" w:eastAsia="宋体" w:hAnsi="宋体" w:cs="宋体"/>
          <w:kern w:val="0"/>
          <w:szCs w:val="21"/>
        </w:rPr>
      </w:pPr>
      <w:r w:rsidRPr="00D31A2A">
        <w:rPr>
          <w:rFonts w:ascii="Calibri" w:eastAsia="宋体" w:hAnsi="Calibri" w:cs="Calibri"/>
          <w:kern w:val="0"/>
          <w:sz w:val="29"/>
          <w:szCs w:val="29"/>
        </w:rPr>
        <w:t>3.</w:t>
      </w:r>
      <w:r w:rsidRPr="00D31A2A">
        <w:rPr>
          <w:rFonts w:ascii="宋体" w:eastAsia="宋体" w:hAnsi="宋体" w:cs="宋体" w:hint="eastAsia"/>
          <w:kern w:val="0"/>
          <w:sz w:val="29"/>
          <w:szCs w:val="29"/>
        </w:rPr>
        <w:t>协助单位科研管理部门系统管理课题申报数据</w:t>
      </w:r>
    </w:p>
    <w:p w:rsidR="00D31A2A" w:rsidRPr="00D31A2A" w:rsidRDefault="00D31A2A" w:rsidP="00D31A2A">
      <w:pPr>
        <w:widowControl/>
        <w:shd w:val="clear" w:color="auto" w:fill="FFFFFF"/>
        <w:spacing w:line="360" w:lineRule="auto"/>
        <w:ind w:firstLine="555"/>
        <w:jc w:val="left"/>
        <w:rPr>
          <w:rFonts w:ascii="宋体" w:eastAsia="宋体" w:hAnsi="宋体" w:cs="宋体"/>
          <w:kern w:val="0"/>
          <w:szCs w:val="21"/>
        </w:rPr>
      </w:pPr>
      <w:r w:rsidRPr="00D31A2A">
        <w:rPr>
          <w:rFonts w:ascii="Calibri" w:eastAsia="宋体" w:hAnsi="Calibri" w:cs="Calibri"/>
          <w:kern w:val="0"/>
          <w:sz w:val="29"/>
          <w:szCs w:val="29"/>
        </w:rPr>
        <w:t>4.</w:t>
      </w:r>
      <w:r w:rsidRPr="00D31A2A">
        <w:rPr>
          <w:rFonts w:ascii="宋体" w:eastAsia="宋体" w:hAnsi="宋体" w:cs="宋体" w:hint="eastAsia"/>
          <w:kern w:val="0"/>
          <w:sz w:val="29"/>
          <w:szCs w:val="29"/>
        </w:rPr>
        <w:t>科研课题研究成果资料的历史积累与检索</w:t>
      </w:r>
    </w:p>
    <w:p w:rsidR="00D31A2A" w:rsidRPr="00D31A2A" w:rsidRDefault="00D31A2A" w:rsidP="00D31A2A">
      <w:pPr>
        <w:widowControl/>
        <w:shd w:val="clear" w:color="auto" w:fill="FFFFFF"/>
        <w:spacing w:line="360" w:lineRule="auto"/>
        <w:ind w:firstLine="555"/>
        <w:jc w:val="left"/>
        <w:rPr>
          <w:rFonts w:ascii="宋体" w:eastAsia="宋体" w:hAnsi="宋体" w:cs="宋体"/>
          <w:kern w:val="0"/>
          <w:szCs w:val="21"/>
        </w:rPr>
      </w:pPr>
      <w:r w:rsidRPr="00D31A2A">
        <w:rPr>
          <w:rFonts w:ascii="宋体" w:eastAsia="宋体" w:hAnsi="宋体" w:cs="宋体" w:hint="eastAsia"/>
          <w:b/>
          <w:bCs/>
          <w:kern w:val="0"/>
          <w:sz w:val="29"/>
          <w:szCs w:val="29"/>
        </w:rPr>
        <w:t>二、网上申报注意事项：</w:t>
      </w:r>
    </w:p>
    <w:p w:rsidR="00D31A2A" w:rsidRPr="00D31A2A" w:rsidRDefault="00D31A2A" w:rsidP="00D31A2A">
      <w:pPr>
        <w:widowControl/>
        <w:shd w:val="clear" w:color="auto" w:fill="FFFFFF"/>
        <w:spacing w:line="360" w:lineRule="auto"/>
        <w:ind w:firstLine="555"/>
        <w:jc w:val="left"/>
        <w:rPr>
          <w:rFonts w:ascii="宋体" w:eastAsia="宋体" w:hAnsi="宋体" w:cs="宋体"/>
          <w:kern w:val="0"/>
          <w:szCs w:val="21"/>
        </w:rPr>
      </w:pPr>
      <w:r w:rsidRPr="00D31A2A">
        <w:rPr>
          <w:rFonts w:ascii="Calibri" w:eastAsia="宋体" w:hAnsi="Calibri" w:cs="Calibri"/>
          <w:kern w:val="0"/>
          <w:sz w:val="29"/>
          <w:szCs w:val="29"/>
        </w:rPr>
        <w:t>1.</w:t>
      </w:r>
      <w:r w:rsidRPr="00D31A2A">
        <w:rPr>
          <w:rFonts w:ascii="宋体" w:eastAsia="宋体" w:hAnsi="宋体" w:cs="宋体" w:hint="eastAsia"/>
          <w:kern w:val="0"/>
          <w:sz w:val="29"/>
          <w:szCs w:val="29"/>
        </w:rPr>
        <w:t>单位科研管理部门应首先注册二级课题管理账号并委派专人负责，承担各单位年度申报信息的管理和审核职责。各单位科研管理部门注册好管理账号后，电话报省社科发展课题管理办公室审核通过。</w:t>
      </w:r>
    </w:p>
    <w:p w:rsidR="00D31A2A" w:rsidRPr="00D31A2A" w:rsidRDefault="00D31A2A" w:rsidP="00D31A2A">
      <w:pPr>
        <w:widowControl/>
        <w:shd w:val="clear" w:color="auto" w:fill="FFFFFF"/>
        <w:spacing w:line="360" w:lineRule="auto"/>
        <w:ind w:firstLine="555"/>
        <w:jc w:val="left"/>
        <w:rPr>
          <w:rFonts w:ascii="宋体" w:eastAsia="宋体" w:hAnsi="宋体" w:cs="宋体"/>
          <w:kern w:val="0"/>
          <w:szCs w:val="21"/>
        </w:rPr>
      </w:pPr>
      <w:r w:rsidRPr="00D31A2A">
        <w:rPr>
          <w:rFonts w:ascii="Calibri" w:eastAsia="宋体" w:hAnsi="Calibri" w:cs="Calibri"/>
          <w:kern w:val="0"/>
          <w:sz w:val="29"/>
          <w:szCs w:val="29"/>
        </w:rPr>
        <w:t>2.</w:t>
      </w:r>
      <w:r w:rsidRPr="00D31A2A">
        <w:rPr>
          <w:rFonts w:ascii="宋体" w:eastAsia="宋体" w:hAnsi="宋体" w:cs="宋体" w:hint="eastAsia"/>
          <w:kern w:val="0"/>
          <w:sz w:val="29"/>
          <w:szCs w:val="29"/>
        </w:rPr>
        <w:t>课题申报人在单位二级管理账号审核通过后，自行注册课题申报账号，由各单位课题管理部门审核通过后，填写网上申报信息，并上传电子版课题申请书。</w:t>
      </w:r>
    </w:p>
    <w:p w:rsidR="00D31A2A" w:rsidRPr="00D31A2A" w:rsidRDefault="00D31A2A" w:rsidP="00D31A2A">
      <w:pPr>
        <w:widowControl/>
        <w:shd w:val="clear" w:color="auto" w:fill="FFFFFF"/>
        <w:spacing w:line="360" w:lineRule="auto"/>
        <w:ind w:firstLine="555"/>
        <w:jc w:val="left"/>
        <w:rPr>
          <w:rFonts w:ascii="宋体" w:eastAsia="宋体" w:hAnsi="宋体" w:cs="宋体"/>
          <w:kern w:val="0"/>
          <w:szCs w:val="21"/>
        </w:rPr>
      </w:pPr>
      <w:r w:rsidRPr="00D31A2A">
        <w:rPr>
          <w:rFonts w:ascii="Calibri" w:eastAsia="宋体" w:hAnsi="Calibri" w:cs="Calibri"/>
          <w:kern w:val="0"/>
          <w:sz w:val="29"/>
          <w:szCs w:val="29"/>
        </w:rPr>
        <w:lastRenderedPageBreak/>
        <w:t>3.</w:t>
      </w:r>
      <w:r w:rsidRPr="00D31A2A">
        <w:rPr>
          <w:rFonts w:ascii="宋体" w:eastAsia="宋体" w:hAnsi="宋体" w:cs="宋体" w:hint="eastAsia"/>
          <w:kern w:val="0"/>
          <w:sz w:val="29"/>
          <w:szCs w:val="29"/>
        </w:rPr>
        <w:t>课题网上申报完成并由单位审查合格后，课题申报人应将系统给予的课题登记号准确填写到申报书封面左上角，打印一式</w:t>
      </w:r>
      <w:r w:rsidR="007D4147">
        <w:rPr>
          <w:rFonts w:ascii="Calibri" w:eastAsia="宋体" w:hAnsi="Calibri" w:cs="Calibri" w:hint="eastAsia"/>
          <w:kern w:val="0"/>
          <w:sz w:val="29"/>
          <w:szCs w:val="29"/>
        </w:rPr>
        <w:t>3</w:t>
      </w:r>
      <w:r w:rsidRPr="00D31A2A">
        <w:rPr>
          <w:rFonts w:ascii="宋体" w:eastAsia="宋体" w:hAnsi="宋体" w:cs="宋体" w:hint="eastAsia"/>
          <w:kern w:val="0"/>
          <w:sz w:val="29"/>
          <w:szCs w:val="29"/>
        </w:rPr>
        <w:t>份，</w:t>
      </w:r>
      <w:r w:rsidRPr="00D31A2A">
        <w:rPr>
          <w:rFonts w:ascii="Calibri" w:eastAsia="宋体" w:hAnsi="Calibri" w:cs="Calibri"/>
          <w:kern w:val="0"/>
          <w:sz w:val="29"/>
          <w:szCs w:val="29"/>
        </w:rPr>
        <w:t>A3</w:t>
      </w:r>
      <w:r w:rsidRPr="00D31A2A">
        <w:rPr>
          <w:rFonts w:ascii="宋体" w:eastAsia="宋体" w:hAnsi="宋体" w:cs="宋体" w:hint="eastAsia"/>
          <w:kern w:val="0"/>
          <w:sz w:val="29"/>
          <w:szCs w:val="29"/>
        </w:rPr>
        <w:t>纸双面印制、中缝装订，加盖单位科研管理部门公章后，汇总报至发展课题管理办公室。</w:t>
      </w:r>
    </w:p>
    <w:p w:rsidR="00D31A2A" w:rsidRPr="00D31A2A" w:rsidRDefault="00D31A2A" w:rsidP="00D31A2A">
      <w:pPr>
        <w:widowControl/>
        <w:shd w:val="clear" w:color="auto" w:fill="FFFFFF"/>
        <w:spacing w:line="360" w:lineRule="auto"/>
        <w:ind w:firstLine="555"/>
        <w:jc w:val="left"/>
        <w:rPr>
          <w:rFonts w:ascii="宋体" w:eastAsia="宋体" w:hAnsi="宋体" w:cs="宋体"/>
          <w:kern w:val="0"/>
          <w:szCs w:val="21"/>
        </w:rPr>
      </w:pPr>
      <w:r w:rsidRPr="00D31A2A">
        <w:rPr>
          <w:rFonts w:ascii="Calibri" w:eastAsia="宋体" w:hAnsi="Calibri" w:cs="Calibri"/>
          <w:kern w:val="0"/>
          <w:sz w:val="29"/>
          <w:szCs w:val="29"/>
        </w:rPr>
        <w:t>4.</w:t>
      </w:r>
      <w:r w:rsidRPr="00D31A2A">
        <w:rPr>
          <w:rFonts w:ascii="宋体" w:eastAsia="宋体" w:hAnsi="宋体" w:cs="宋体" w:hint="eastAsia"/>
          <w:kern w:val="0"/>
          <w:sz w:val="29"/>
          <w:szCs w:val="29"/>
        </w:rPr>
        <w:t>课题登记号是课题申报人完成课题期间唯一的身份标识，务必准确填写至申报书封面左上位置。</w:t>
      </w:r>
    </w:p>
    <w:p w:rsidR="00D31A2A" w:rsidRPr="00D31A2A" w:rsidRDefault="00D31A2A" w:rsidP="00D31A2A">
      <w:pPr>
        <w:widowControl/>
        <w:shd w:val="clear" w:color="auto" w:fill="FFFFFF"/>
        <w:spacing w:line="360" w:lineRule="auto"/>
        <w:ind w:firstLine="555"/>
        <w:jc w:val="left"/>
        <w:rPr>
          <w:rFonts w:ascii="宋体" w:eastAsia="宋体" w:hAnsi="宋体" w:cs="宋体"/>
          <w:kern w:val="0"/>
          <w:szCs w:val="21"/>
        </w:rPr>
      </w:pPr>
      <w:r w:rsidRPr="00D31A2A">
        <w:rPr>
          <w:rFonts w:ascii="Calibri" w:eastAsia="宋体" w:hAnsi="Calibri" w:cs="Calibri"/>
          <w:kern w:val="0"/>
          <w:sz w:val="29"/>
          <w:szCs w:val="29"/>
        </w:rPr>
        <w:t>5.</w:t>
      </w:r>
      <w:r w:rsidRPr="00D31A2A">
        <w:rPr>
          <w:rFonts w:ascii="宋体" w:eastAsia="宋体" w:hAnsi="宋体" w:cs="宋体" w:hint="eastAsia"/>
          <w:kern w:val="0"/>
          <w:sz w:val="29"/>
          <w:szCs w:val="29"/>
        </w:rPr>
        <w:t>课题申报人只能注册一个账号作为课题申报用，申报人务必牢记账号密码，申请</w:t>
      </w:r>
      <w:proofErr w:type="gramStart"/>
      <w:r w:rsidRPr="00D31A2A">
        <w:rPr>
          <w:rFonts w:ascii="宋体" w:eastAsia="宋体" w:hAnsi="宋体" w:cs="宋体" w:hint="eastAsia"/>
          <w:kern w:val="0"/>
          <w:sz w:val="29"/>
          <w:szCs w:val="29"/>
        </w:rPr>
        <w:t>课题结项时</w:t>
      </w:r>
      <w:proofErr w:type="gramEnd"/>
      <w:r w:rsidRPr="00D31A2A">
        <w:rPr>
          <w:rFonts w:ascii="宋体" w:eastAsia="宋体" w:hAnsi="宋体" w:cs="宋体" w:hint="eastAsia"/>
          <w:kern w:val="0"/>
          <w:sz w:val="29"/>
          <w:szCs w:val="29"/>
        </w:rPr>
        <w:t>还应使用此账号，各课题管理部门审核申报人账号时务必注意申报人账号的唯一性。</w:t>
      </w:r>
    </w:p>
    <w:p w:rsidR="00D31A2A" w:rsidRPr="00D31A2A" w:rsidRDefault="00D31A2A" w:rsidP="00D31A2A">
      <w:pPr>
        <w:widowControl/>
        <w:shd w:val="clear" w:color="auto" w:fill="FFFFFF"/>
        <w:spacing w:line="360" w:lineRule="auto"/>
        <w:ind w:firstLine="555"/>
        <w:jc w:val="left"/>
        <w:rPr>
          <w:rFonts w:ascii="宋体" w:eastAsia="宋体" w:hAnsi="宋体" w:cs="宋体"/>
          <w:kern w:val="0"/>
          <w:szCs w:val="21"/>
        </w:rPr>
      </w:pPr>
      <w:r w:rsidRPr="00D31A2A">
        <w:rPr>
          <w:rFonts w:ascii="宋体" w:eastAsia="宋体" w:hAnsi="宋体" w:cs="宋体" w:hint="eastAsia"/>
          <w:b/>
          <w:bCs/>
          <w:kern w:val="0"/>
          <w:sz w:val="29"/>
          <w:szCs w:val="29"/>
        </w:rPr>
        <w:t>三、其他注意事项：</w:t>
      </w:r>
    </w:p>
    <w:p w:rsidR="00D31A2A" w:rsidRPr="00D31A2A" w:rsidRDefault="00D31A2A" w:rsidP="00D31A2A">
      <w:pPr>
        <w:widowControl/>
        <w:shd w:val="clear" w:color="auto" w:fill="FFFFFF"/>
        <w:spacing w:line="360" w:lineRule="auto"/>
        <w:ind w:firstLine="555"/>
        <w:jc w:val="left"/>
        <w:rPr>
          <w:rFonts w:ascii="宋体" w:eastAsia="宋体" w:hAnsi="宋体" w:cs="宋体"/>
          <w:kern w:val="0"/>
          <w:szCs w:val="21"/>
        </w:rPr>
      </w:pPr>
      <w:r w:rsidRPr="00D31A2A">
        <w:rPr>
          <w:rFonts w:ascii="Calibri" w:eastAsia="宋体" w:hAnsi="Calibri" w:cs="Calibri"/>
          <w:kern w:val="0"/>
          <w:sz w:val="29"/>
          <w:szCs w:val="29"/>
        </w:rPr>
        <w:t>1.</w:t>
      </w:r>
      <w:r w:rsidRPr="00D31A2A">
        <w:rPr>
          <w:rFonts w:ascii="宋体" w:eastAsia="宋体" w:hAnsi="宋体" w:cs="宋体" w:hint="eastAsia"/>
          <w:kern w:val="0"/>
          <w:sz w:val="29"/>
          <w:szCs w:val="29"/>
        </w:rPr>
        <w:t>有在</w:t>
      </w:r>
      <w:proofErr w:type="gramStart"/>
      <w:r w:rsidRPr="00D31A2A">
        <w:rPr>
          <w:rFonts w:ascii="宋体" w:eastAsia="宋体" w:hAnsi="宋体" w:cs="宋体" w:hint="eastAsia"/>
          <w:kern w:val="0"/>
          <w:sz w:val="29"/>
          <w:szCs w:val="29"/>
        </w:rPr>
        <w:t>研</w:t>
      </w:r>
      <w:proofErr w:type="gramEnd"/>
      <w:r w:rsidRPr="00D31A2A">
        <w:rPr>
          <w:rFonts w:ascii="宋体" w:eastAsia="宋体" w:hAnsi="宋体" w:cs="宋体" w:hint="eastAsia"/>
          <w:kern w:val="0"/>
          <w:sz w:val="29"/>
          <w:szCs w:val="29"/>
        </w:rPr>
        <w:t>项目并未结项的课题负责人，不符合申报条件，各单位科研管理部门应予以重点审核。</w:t>
      </w:r>
    </w:p>
    <w:p w:rsidR="00D31A2A" w:rsidRPr="00D31A2A" w:rsidRDefault="00D31A2A" w:rsidP="00D31A2A">
      <w:pPr>
        <w:widowControl/>
        <w:shd w:val="clear" w:color="auto" w:fill="FFFFFF"/>
        <w:spacing w:line="360" w:lineRule="auto"/>
        <w:ind w:firstLine="555"/>
        <w:jc w:val="left"/>
        <w:rPr>
          <w:rFonts w:ascii="宋体" w:eastAsia="宋体" w:hAnsi="宋体" w:cs="宋体"/>
          <w:kern w:val="0"/>
          <w:szCs w:val="21"/>
        </w:rPr>
      </w:pPr>
      <w:r w:rsidRPr="00D31A2A">
        <w:rPr>
          <w:rFonts w:ascii="Calibri" w:eastAsia="宋体" w:hAnsi="Calibri" w:cs="Calibri"/>
          <w:kern w:val="0"/>
          <w:sz w:val="29"/>
          <w:szCs w:val="29"/>
        </w:rPr>
        <w:t>2.</w:t>
      </w:r>
      <w:r w:rsidRPr="00D31A2A">
        <w:rPr>
          <w:rFonts w:ascii="宋体" w:eastAsia="宋体" w:hAnsi="宋体" w:cs="宋体" w:hint="eastAsia"/>
          <w:kern w:val="0"/>
          <w:sz w:val="29"/>
          <w:szCs w:val="29"/>
        </w:rPr>
        <w:t>课题申报人应保证申请课题的创新性，杜绝抄袭，各单位科研管理部门应予以重点审核。</w:t>
      </w:r>
    </w:p>
    <w:p w:rsidR="00D31A2A" w:rsidRPr="00D31A2A" w:rsidRDefault="00D31A2A" w:rsidP="00D31A2A">
      <w:pPr>
        <w:widowControl/>
        <w:shd w:val="clear" w:color="auto" w:fill="FFFFFF"/>
        <w:spacing w:line="360" w:lineRule="auto"/>
        <w:ind w:firstLine="555"/>
        <w:jc w:val="left"/>
        <w:rPr>
          <w:rFonts w:ascii="宋体" w:eastAsia="宋体" w:hAnsi="宋体" w:cs="宋体"/>
          <w:kern w:val="0"/>
          <w:szCs w:val="21"/>
        </w:rPr>
      </w:pPr>
      <w:r w:rsidRPr="00D31A2A">
        <w:rPr>
          <w:rFonts w:ascii="Calibri" w:eastAsia="宋体" w:hAnsi="Calibri" w:cs="Calibri"/>
          <w:kern w:val="0"/>
          <w:sz w:val="29"/>
          <w:szCs w:val="29"/>
        </w:rPr>
        <w:t>3.</w:t>
      </w:r>
      <w:r w:rsidRPr="00D31A2A">
        <w:rPr>
          <w:rFonts w:ascii="宋体" w:eastAsia="宋体" w:hAnsi="宋体" w:cs="宋体" w:hint="eastAsia"/>
          <w:kern w:val="0"/>
          <w:sz w:val="29"/>
          <w:szCs w:val="29"/>
        </w:rPr>
        <w:t>单位管理账号审核申报立项课题的功能十分严肃，一旦通过就会生成课题登记号，自动作为待评审课题。单位管理员要慎重通过审核。</w:t>
      </w:r>
    </w:p>
    <w:p w:rsidR="00D31A2A" w:rsidRPr="00D31A2A" w:rsidRDefault="007D4147" w:rsidP="00D31A2A">
      <w:pPr>
        <w:widowControl/>
        <w:shd w:val="clear" w:color="auto" w:fill="FFFFFF"/>
        <w:spacing w:line="360" w:lineRule="auto"/>
        <w:ind w:firstLine="555"/>
        <w:jc w:val="left"/>
        <w:rPr>
          <w:rFonts w:ascii="宋体" w:eastAsia="宋体" w:hAnsi="宋体" w:cs="宋体"/>
          <w:kern w:val="0"/>
          <w:szCs w:val="21"/>
        </w:rPr>
      </w:pPr>
      <w:r>
        <w:rPr>
          <w:rFonts w:ascii="Calibri" w:eastAsia="宋体" w:hAnsi="Calibri" w:cs="Calibri" w:hint="eastAsia"/>
          <w:kern w:val="0"/>
          <w:sz w:val="29"/>
          <w:szCs w:val="29"/>
        </w:rPr>
        <w:t>4</w:t>
      </w:r>
      <w:r w:rsidR="00D31A2A" w:rsidRPr="00D31A2A">
        <w:rPr>
          <w:rFonts w:ascii="Calibri" w:eastAsia="宋体" w:hAnsi="Calibri" w:cs="Calibri"/>
          <w:kern w:val="0"/>
          <w:sz w:val="29"/>
          <w:szCs w:val="29"/>
        </w:rPr>
        <w:t>.</w:t>
      </w:r>
      <w:r w:rsidR="00D31A2A" w:rsidRPr="00D31A2A">
        <w:rPr>
          <w:rFonts w:ascii="宋体" w:eastAsia="宋体" w:hAnsi="宋体" w:cs="宋体" w:hint="eastAsia"/>
          <w:kern w:val="0"/>
          <w:sz w:val="29"/>
          <w:szCs w:val="29"/>
        </w:rPr>
        <w:t>民生调研专项课题暂不实行网上申报，请大家线下组织。</w:t>
      </w:r>
    </w:p>
    <w:p w:rsidR="00D31A2A" w:rsidRPr="00D31A2A" w:rsidRDefault="00D31A2A" w:rsidP="00D31A2A">
      <w:pPr>
        <w:widowControl/>
        <w:shd w:val="clear" w:color="auto" w:fill="FFFFFF"/>
        <w:spacing w:line="360" w:lineRule="auto"/>
        <w:ind w:firstLine="555"/>
        <w:jc w:val="left"/>
        <w:rPr>
          <w:rFonts w:ascii="宋体" w:eastAsia="宋体" w:hAnsi="宋体" w:cs="宋体"/>
          <w:kern w:val="0"/>
          <w:szCs w:val="21"/>
        </w:rPr>
      </w:pPr>
      <w:r w:rsidRPr="00D31A2A">
        <w:rPr>
          <w:rFonts w:ascii="宋体" w:eastAsia="宋体" w:hAnsi="宋体" w:cs="宋体" w:hint="eastAsia"/>
          <w:kern w:val="0"/>
          <w:sz w:val="29"/>
          <w:szCs w:val="29"/>
        </w:rPr>
        <w:t>四、联系方式及申报系统网址</w:t>
      </w:r>
    </w:p>
    <w:p w:rsidR="00D31A2A" w:rsidRPr="00D31A2A" w:rsidRDefault="00D31A2A" w:rsidP="00D31A2A">
      <w:pPr>
        <w:widowControl/>
        <w:shd w:val="clear" w:color="auto" w:fill="FFFFFF"/>
        <w:spacing w:line="360" w:lineRule="auto"/>
        <w:ind w:firstLine="555"/>
        <w:jc w:val="left"/>
        <w:rPr>
          <w:rFonts w:ascii="宋体" w:eastAsia="宋体" w:hAnsi="宋体" w:cs="宋体"/>
          <w:kern w:val="0"/>
          <w:szCs w:val="21"/>
        </w:rPr>
      </w:pPr>
      <w:r w:rsidRPr="00D31A2A">
        <w:rPr>
          <w:rFonts w:ascii="宋体" w:eastAsia="宋体" w:hAnsi="宋体" w:cs="宋体" w:hint="eastAsia"/>
          <w:kern w:val="0"/>
          <w:sz w:val="29"/>
          <w:szCs w:val="29"/>
        </w:rPr>
        <w:t>李向晖</w:t>
      </w:r>
      <w:r w:rsidRPr="00D31A2A">
        <w:rPr>
          <w:rFonts w:ascii="Calibri" w:eastAsia="宋体" w:hAnsi="Calibri" w:cs="Calibri"/>
          <w:kern w:val="0"/>
          <w:sz w:val="29"/>
          <w:szCs w:val="29"/>
        </w:rPr>
        <w:t xml:space="preserve"> 0311-83032739     </w:t>
      </w:r>
      <w:r w:rsidRPr="00D31A2A">
        <w:rPr>
          <w:rFonts w:ascii="宋体" w:eastAsia="宋体" w:hAnsi="宋体" w:cs="宋体" w:hint="eastAsia"/>
          <w:kern w:val="0"/>
          <w:sz w:val="29"/>
          <w:szCs w:val="29"/>
        </w:rPr>
        <w:t>赵宁</w:t>
      </w:r>
      <w:r w:rsidRPr="00D31A2A">
        <w:rPr>
          <w:rFonts w:ascii="Calibri" w:eastAsia="宋体" w:hAnsi="Calibri" w:cs="Calibri"/>
          <w:kern w:val="0"/>
          <w:sz w:val="29"/>
          <w:szCs w:val="29"/>
        </w:rPr>
        <w:t xml:space="preserve">0311-83991380   </w:t>
      </w:r>
    </w:p>
    <w:p w:rsidR="00D7692D" w:rsidRPr="00CB41F4" w:rsidRDefault="00D31A2A" w:rsidP="00CB41F4">
      <w:pPr>
        <w:widowControl/>
        <w:shd w:val="clear" w:color="auto" w:fill="FFFFFF"/>
        <w:spacing w:line="360" w:lineRule="auto"/>
        <w:ind w:firstLine="555"/>
        <w:jc w:val="left"/>
        <w:rPr>
          <w:rFonts w:ascii="宋体" w:eastAsia="宋体" w:hAnsi="宋体" w:cs="宋体"/>
          <w:kern w:val="0"/>
          <w:szCs w:val="21"/>
        </w:rPr>
      </w:pPr>
      <w:r w:rsidRPr="00D31A2A">
        <w:rPr>
          <w:rFonts w:ascii="宋体" w:eastAsia="宋体" w:hAnsi="宋体" w:cs="宋体" w:hint="eastAsia"/>
          <w:kern w:val="0"/>
          <w:sz w:val="29"/>
          <w:szCs w:val="29"/>
        </w:rPr>
        <w:t>申报系统网址：</w:t>
      </w:r>
      <w:hyperlink r:id="rId5" w:history="1">
        <w:r w:rsidRPr="00D31A2A">
          <w:rPr>
            <w:rFonts w:ascii="Calibri" w:eastAsia="宋体" w:hAnsi="Calibri" w:cs="Calibri"/>
            <w:color w:val="0000FF"/>
            <w:kern w:val="0"/>
            <w:sz w:val="18"/>
            <w:szCs w:val="18"/>
          </w:rPr>
          <w:t>www.sklxhc.com</w:t>
        </w:r>
      </w:hyperlink>
      <w:r w:rsidRPr="00D31A2A">
        <w:rPr>
          <w:rFonts w:ascii="宋体" w:eastAsia="宋体" w:hAnsi="宋体" w:cs="宋体"/>
          <w:kern w:val="0"/>
          <w:sz w:val="29"/>
          <w:szCs w:val="29"/>
        </w:rPr>
        <w:t>或登陆“河北社会科学网”（</w:t>
      </w:r>
      <w:hyperlink r:id="rId6" w:history="1">
        <w:r w:rsidRPr="00D31A2A">
          <w:rPr>
            <w:rFonts w:ascii="宋体" w:eastAsia="宋体" w:hAnsi="宋体" w:cs="宋体"/>
            <w:color w:val="21231E"/>
            <w:kern w:val="0"/>
            <w:sz w:val="18"/>
            <w:szCs w:val="18"/>
          </w:rPr>
          <w:t>http://www.hebskl.cn</w:t>
        </w:r>
      </w:hyperlink>
      <w:r w:rsidRPr="00D31A2A">
        <w:rPr>
          <w:rFonts w:ascii="宋体" w:eastAsia="宋体" w:hAnsi="宋体" w:cs="宋体"/>
          <w:kern w:val="0"/>
          <w:sz w:val="29"/>
          <w:szCs w:val="29"/>
        </w:rPr>
        <w:t>)“课题申报”进行申报。</w:t>
      </w:r>
      <w:bookmarkStart w:id="0" w:name="_GoBack"/>
      <w:bookmarkEnd w:id="0"/>
    </w:p>
    <w:sectPr w:rsidR="00D7692D" w:rsidRPr="00CB41F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1971"/>
    <w:rsid w:val="00780AAB"/>
    <w:rsid w:val="007D4147"/>
    <w:rsid w:val="00A61971"/>
    <w:rsid w:val="00CB41F4"/>
    <w:rsid w:val="00D31A2A"/>
    <w:rsid w:val="00D769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0AA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80AAB"/>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0AA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80AA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43262">
      <w:bodyDiv w:val="1"/>
      <w:marLeft w:val="0"/>
      <w:marRight w:val="0"/>
      <w:marTop w:val="0"/>
      <w:marBottom w:val="0"/>
      <w:divBdr>
        <w:top w:val="none" w:sz="0" w:space="0" w:color="auto"/>
        <w:left w:val="none" w:sz="0" w:space="0" w:color="auto"/>
        <w:bottom w:val="none" w:sz="0" w:space="0" w:color="auto"/>
        <w:right w:val="none" w:sz="0" w:space="0" w:color="auto"/>
      </w:divBdr>
      <w:divsChild>
        <w:div w:id="1631785138">
          <w:marLeft w:val="0"/>
          <w:marRight w:val="0"/>
          <w:marTop w:val="0"/>
          <w:marBottom w:val="0"/>
          <w:divBdr>
            <w:top w:val="none" w:sz="0" w:space="0" w:color="auto"/>
            <w:left w:val="none" w:sz="0" w:space="0" w:color="auto"/>
            <w:bottom w:val="none" w:sz="0" w:space="0" w:color="auto"/>
            <w:right w:val="none" w:sz="0" w:space="0" w:color="auto"/>
          </w:divBdr>
          <w:divsChild>
            <w:div w:id="1520705013">
              <w:marLeft w:val="0"/>
              <w:marRight w:val="0"/>
              <w:marTop w:val="0"/>
              <w:marBottom w:val="0"/>
              <w:divBdr>
                <w:top w:val="none" w:sz="0" w:space="0" w:color="auto"/>
                <w:left w:val="none" w:sz="0" w:space="0" w:color="auto"/>
                <w:bottom w:val="none" w:sz="0" w:space="0" w:color="auto"/>
                <w:right w:val="none" w:sz="0" w:space="0" w:color="auto"/>
              </w:divBdr>
              <w:divsChild>
                <w:div w:id="466243302">
                  <w:marLeft w:val="0"/>
                  <w:marRight w:val="0"/>
                  <w:marTop w:val="0"/>
                  <w:marBottom w:val="0"/>
                  <w:divBdr>
                    <w:top w:val="none" w:sz="0" w:space="0" w:color="auto"/>
                    <w:left w:val="none" w:sz="0" w:space="0" w:color="auto"/>
                    <w:bottom w:val="none" w:sz="0" w:space="0" w:color="auto"/>
                    <w:right w:val="none" w:sz="0" w:space="0" w:color="auto"/>
                  </w:divBdr>
                  <w:divsChild>
                    <w:div w:id="1150899497">
                      <w:marLeft w:val="0"/>
                      <w:marRight w:val="0"/>
                      <w:marTop w:val="0"/>
                      <w:marBottom w:val="0"/>
                      <w:divBdr>
                        <w:top w:val="single" w:sz="6" w:space="23" w:color="E7E3E7"/>
                        <w:left w:val="single" w:sz="6" w:space="17" w:color="E7E3E7"/>
                        <w:bottom w:val="single" w:sz="6" w:space="15" w:color="E7E3E7"/>
                        <w:right w:val="single" w:sz="6" w:space="26" w:color="E7E3E7"/>
                      </w:divBdr>
                      <w:divsChild>
                        <w:div w:id="409697000">
                          <w:marLeft w:val="0"/>
                          <w:marRight w:val="0"/>
                          <w:marTop w:val="0"/>
                          <w:marBottom w:val="300"/>
                          <w:divBdr>
                            <w:top w:val="none" w:sz="0" w:space="0" w:color="auto"/>
                            <w:left w:val="none" w:sz="0" w:space="0" w:color="auto"/>
                            <w:bottom w:val="none" w:sz="0" w:space="0" w:color="auto"/>
                            <w:right w:val="none" w:sz="0" w:space="0" w:color="auto"/>
                          </w:divBdr>
                        </w:div>
                        <w:div w:id="903103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hebskl.cn/" TargetMode="External"/><Relationship Id="rId5" Type="http://schemas.openxmlformats.org/officeDocument/2006/relationships/hyperlink" Target="http://www.sklxhc.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160</Words>
  <Characters>914</Characters>
  <Application>Microsoft Office Word</Application>
  <DocSecurity>0</DocSecurity>
  <Lines>7</Lines>
  <Paragraphs>2</Paragraphs>
  <ScaleCrop>false</ScaleCrop>
  <Company/>
  <LinksUpToDate>false</LinksUpToDate>
  <CharactersWithSpaces>1072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2017-02-21T00:48:00Z</dcterms:created>
  <dcterms:modified xsi:type="dcterms:W3CDTF">2017-02-28T05:59:00Z</dcterms:modified>
</cp:coreProperties>
</file>