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9CE" w:rsidRPr="008306D9" w:rsidRDefault="006849CE" w:rsidP="006849CE">
      <w:pPr>
        <w:rPr>
          <w:rFonts w:ascii="宋体" w:eastAsia="宋体" w:hAnsi="宋体"/>
          <w:sz w:val="32"/>
          <w:szCs w:val="32"/>
        </w:rPr>
      </w:pPr>
      <w:r w:rsidRPr="008306D9">
        <w:rPr>
          <w:rFonts w:ascii="宋体" w:eastAsia="宋体" w:hAnsi="宋体" w:hint="eastAsia"/>
          <w:sz w:val="32"/>
          <w:szCs w:val="32"/>
        </w:rPr>
        <w:t>技术领域:新能源、电子信息、生物与医药、新材料、装备制造、节能与环保、新能源汽车、海洋、现代农业及其他</w:t>
      </w:r>
    </w:p>
    <w:p w:rsidR="008306D9" w:rsidRDefault="008306D9" w:rsidP="006849CE">
      <w:pPr>
        <w:rPr>
          <w:rFonts w:ascii="宋体" w:eastAsia="宋体" w:hAnsi="宋体"/>
          <w:sz w:val="32"/>
          <w:szCs w:val="32"/>
        </w:rPr>
      </w:pPr>
    </w:p>
    <w:p w:rsidR="006849CE" w:rsidRPr="008306D9" w:rsidRDefault="006849CE" w:rsidP="006E2C68">
      <w:pPr>
        <w:rPr>
          <w:rFonts w:ascii="宋体" w:eastAsia="宋体" w:hAnsi="宋体"/>
          <w:sz w:val="32"/>
          <w:szCs w:val="32"/>
        </w:rPr>
      </w:pPr>
      <w:bookmarkStart w:id="0" w:name="_GoBack"/>
      <w:bookmarkEnd w:id="0"/>
      <w:r w:rsidRPr="008306D9">
        <w:rPr>
          <w:rFonts w:ascii="宋体" w:eastAsia="宋体" w:hAnsi="宋体" w:hint="eastAsia"/>
          <w:sz w:val="32"/>
          <w:szCs w:val="32"/>
        </w:rPr>
        <w:t>学科领域:</w:t>
      </w:r>
      <w:r w:rsidRPr="008306D9">
        <w:rPr>
          <w:rFonts w:ascii="宋体" w:eastAsia="宋体" w:hAnsi="宋体" w:cs="宋体"/>
          <w:color w:val="000000"/>
          <w:kern w:val="0"/>
          <w:sz w:val="32"/>
          <w:szCs w:val="32"/>
        </w:rPr>
        <w:t>农业科学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生物学与生物化学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化学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临床医学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计算机科学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经济学和商业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工程学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环境生态学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地球科学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免疫学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材料科学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数学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微生物学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分子生物学与遗传学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交叉科学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神经科学与行为学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药理学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物理学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植物与动物科学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精神病学</w:t>
      </w:r>
      <w:r w:rsidRPr="006849CE">
        <w:rPr>
          <w:rFonts w:ascii="宋体" w:eastAsia="宋体" w:hAnsi="宋体" w:cs="Arial"/>
          <w:color w:val="000000"/>
          <w:kern w:val="0"/>
          <w:sz w:val="32"/>
          <w:szCs w:val="32"/>
        </w:rPr>
        <w:t>/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心理学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6849CE">
        <w:rPr>
          <w:rFonts w:ascii="宋体" w:eastAsia="宋体" w:hAnsi="宋体" w:cs="宋体"/>
          <w:color w:val="000000"/>
          <w:kern w:val="0"/>
          <w:sz w:val="32"/>
          <w:szCs w:val="32"/>
        </w:rPr>
        <w:t>社会科学</w:t>
      </w:r>
      <w:r w:rsidRPr="008306D9">
        <w:rPr>
          <w:rFonts w:ascii="宋体" w:eastAsia="宋体" w:hAnsi="宋体" w:cs="宋体"/>
          <w:kern w:val="0"/>
          <w:sz w:val="32"/>
          <w:szCs w:val="32"/>
        </w:rPr>
        <w:t>、</w:t>
      </w:r>
      <w:r w:rsidRPr="008306D9">
        <w:rPr>
          <w:rFonts w:ascii="宋体" w:eastAsia="宋体" w:hAnsi="宋体" w:cs="宋体"/>
          <w:color w:val="000000"/>
          <w:kern w:val="0"/>
          <w:sz w:val="32"/>
          <w:szCs w:val="32"/>
        </w:rPr>
        <w:t>空间科学</w:t>
      </w:r>
    </w:p>
    <w:sectPr w:rsidR="006849CE" w:rsidRPr="008306D9" w:rsidSect="007B15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C64" w:rsidRDefault="003D2C64" w:rsidP="006E2C68">
      <w:r>
        <w:separator/>
      </w:r>
    </w:p>
  </w:endnote>
  <w:endnote w:type="continuationSeparator" w:id="1">
    <w:p w:rsidR="003D2C64" w:rsidRDefault="003D2C64" w:rsidP="006E2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C64" w:rsidRDefault="003D2C64" w:rsidP="006E2C68">
      <w:r>
        <w:separator/>
      </w:r>
    </w:p>
  </w:footnote>
  <w:footnote w:type="continuationSeparator" w:id="1">
    <w:p w:rsidR="003D2C64" w:rsidRDefault="003D2C64" w:rsidP="006E2C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49CE"/>
    <w:rsid w:val="003D2C64"/>
    <w:rsid w:val="00652FFD"/>
    <w:rsid w:val="006849CE"/>
    <w:rsid w:val="006E2C68"/>
    <w:rsid w:val="007B1540"/>
    <w:rsid w:val="00830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5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2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2C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2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2C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</cp:revision>
  <dcterms:created xsi:type="dcterms:W3CDTF">2016-02-22T07:36:00Z</dcterms:created>
  <dcterms:modified xsi:type="dcterms:W3CDTF">2016-02-22T09:00:00Z</dcterms:modified>
</cp:coreProperties>
</file>