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13" w:rsidRPr="000F53C3" w:rsidRDefault="00052213" w:rsidP="00052213">
      <w:pPr>
        <w:spacing w:line="620" w:lineRule="exact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sz w:val="32"/>
          <w:szCs w:val="32"/>
        </w:rPr>
        <w:t>附件</w:t>
      </w:r>
      <w:r>
        <w:rPr>
          <w:rFonts w:ascii="方正仿宋简体" w:eastAsia="方正仿宋简体" w:hint="eastAsia"/>
          <w:sz w:val="32"/>
          <w:szCs w:val="32"/>
        </w:rPr>
        <w:t>2</w:t>
      </w:r>
      <w:r w:rsidRPr="000F53C3">
        <w:rPr>
          <w:rFonts w:ascii="方正仿宋简体" w:eastAsia="方正仿宋简体" w:hint="eastAsia"/>
          <w:sz w:val="32"/>
          <w:szCs w:val="32"/>
        </w:rPr>
        <w:t>：</w:t>
      </w:r>
      <w:r w:rsidRPr="000F53C3">
        <w:rPr>
          <w:rFonts w:ascii="方正仿宋简体" w:eastAsia="方正仿宋简体"/>
          <w:sz w:val="32"/>
          <w:szCs w:val="32"/>
        </w:rPr>
        <w:t xml:space="preserve"> </w:t>
      </w:r>
    </w:p>
    <w:p w:rsidR="00052213" w:rsidRPr="00AB480B" w:rsidRDefault="00052213" w:rsidP="00CE523E">
      <w:pPr>
        <w:widowControl/>
        <w:spacing w:line="62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C42B27">
        <w:rPr>
          <w:rFonts w:ascii="方正小标宋简体" w:eastAsia="方正小标宋简体" w:hAnsi="宋体" w:hint="eastAsia"/>
          <w:b/>
          <w:sz w:val="32"/>
          <w:szCs w:val="32"/>
        </w:rPr>
        <w:t>河北师范大学校领导接待日预约申请表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277"/>
        <w:gridCol w:w="1211"/>
        <w:gridCol w:w="1487"/>
        <w:gridCol w:w="1487"/>
        <w:gridCol w:w="1487"/>
        <w:gridCol w:w="1491"/>
      </w:tblGrid>
      <w:tr w:rsidR="00CE523E" w:rsidRPr="00C42B27" w:rsidTr="00CE523E">
        <w:trPr>
          <w:trHeight w:val="682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E523E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E523E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9351D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E523E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9351D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E523E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523E" w:rsidRPr="00C42B27" w:rsidTr="00CE523E">
        <w:trPr>
          <w:trHeight w:val="39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9351D" w:rsidP="00A774EB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E523E" w:rsidP="00A774EB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9351D" w:rsidP="00A774EB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预约领导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E523E" w:rsidP="00A774EB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E523E" w:rsidP="00A774EB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预约时间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E" w:rsidRPr="00C42B27" w:rsidRDefault="00CE523E" w:rsidP="00A774EB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2213" w:rsidRPr="00C42B27" w:rsidTr="00CE523E">
        <w:trPr>
          <w:trHeight w:val="382"/>
          <w:jc w:val="center"/>
        </w:trPr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本人身份</w:t>
            </w:r>
          </w:p>
        </w:tc>
        <w:tc>
          <w:tcPr>
            <w:tcW w:w="4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Default="00052213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学生 </w:t>
            </w:r>
            <w:r w:rsidR="00F33BBF">
              <w:rPr>
                <w:rFonts w:eastAsia="仿宋_GB2312" w:cs="仿宋_GB2312" w:hint="eastAsia"/>
                <w:spacing w:val="8"/>
                <w:kern w:val="0"/>
                <w:sz w:val="28"/>
                <w:szCs w:val="28"/>
              </w:rPr>
              <w:sym w:font="Wingdings 2" w:char="00A3"/>
            </w:r>
            <w:r w:rsidR="00F33BBF">
              <w:rPr>
                <w:rFonts w:eastAsia="仿宋_GB2312"/>
                <w:spacing w:val="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教师</w:t>
            </w:r>
            <w:r w:rsidR="00F33BBF">
              <w:rPr>
                <w:rFonts w:eastAsia="仿宋_GB2312" w:cs="仿宋_GB2312" w:hint="eastAsia"/>
                <w:spacing w:val="8"/>
                <w:kern w:val="0"/>
                <w:sz w:val="28"/>
                <w:szCs w:val="28"/>
              </w:rPr>
              <w:sym w:font="Wingdings 2" w:char="00A3"/>
            </w:r>
            <w:r w:rsidR="00F33BBF">
              <w:rPr>
                <w:rFonts w:eastAsia="仿宋_GB2312"/>
                <w:spacing w:val="8"/>
                <w:kern w:val="0"/>
                <w:sz w:val="28"/>
                <w:szCs w:val="28"/>
              </w:rPr>
              <w:t xml:space="preserve"> 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职工 </w:t>
            </w:r>
            <w:r w:rsidR="00F33BBF">
              <w:rPr>
                <w:rFonts w:eastAsia="仿宋_GB2312" w:cs="仿宋_GB2312" w:hint="eastAsia"/>
                <w:spacing w:val="8"/>
                <w:kern w:val="0"/>
                <w:sz w:val="28"/>
                <w:szCs w:val="28"/>
              </w:rPr>
              <w:sym w:font="Wingdings 2" w:char="00A3"/>
            </w:r>
          </w:p>
          <w:p w:rsidR="00052213" w:rsidRPr="00C42B27" w:rsidRDefault="00052213" w:rsidP="00F33BBF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离退休人员</w:t>
            </w:r>
            <w:r w:rsidR="00F33BBF">
              <w:rPr>
                <w:rFonts w:eastAsia="仿宋_GB2312" w:cs="仿宋_GB2312" w:hint="eastAsia"/>
                <w:spacing w:val="8"/>
                <w:kern w:val="0"/>
                <w:sz w:val="28"/>
                <w:szCs w:val="28"/>
              </w:rPr>
              <w:sym w:font="Wingdings 2" w:char="00A3"/>
            </w:r>
            <w:r w:rsidR="00F33BBF">
              <w:rPr>
                <w:rFonts w:eastAsia="仿宋_GB2312"/>
                <w:spacing w:val="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校外相关人员</w:t>
            </w:r>
            <w:r w:rsidR="00F33BBF">
              <w:rPr>
                <w:rFonts w:eastAsia="仿宋_GB2312" w:cs="仿宋_GB2312" w:hint="eastAsia"/>
                <w:spacing w:val="8"/>
                <w:kern w:val="0"/>
                <w:sz w:val="28"/>
                <w:szCs w:val="28"/>
              </w:rPr>
              <w:sym w:font="Wingdings 2" w:char="00A3"/>
            </w:r>
          </w:p>
        </w:tc>
      </w:tr>
      <w:tr w:rsidR="00C52FBF" w:rsidRPr="00C42B27" w:rsidTr="00C52FBF">
        <w:trPr>
          <w:trHeight w:val="40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F" w:rsidRPr="00C42B27" w:rsidRDefault="00AB480B" w:rsidP="003D5E80">
            <w:pPr>
              <w:widowControl/>
              <w:spacing w:line="620" w:lineRule="exact"/>
              <w:jc w:val="left"/>
              <w:rPr>
                <w:rFonts w:asci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来访事由</w:t>
            </w:r>
            <w:r w:rsidR="00C52FBF"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可附相关材料</w:t>
            </w:r>
            <w:r w:rsidR="00C52FBF"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）：</w:t>
            </w:r>
          </w:p>
          <w:p w:rsidR="00C52FBF" w:rsidRDefault="00C52FBF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CE523E" w:rsidRP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C52FBF" w:rsidRPr="00C42B27" w:rsidTr="003D5E80">
        <w:trPr>
          <w:trHeight w:val="40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F" w:rsidRDefault="00C52FBF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校领导接待记录：</w:t>
            </w:r>
          </w:p>
          <w:p w:rsid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CE523E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CE523E" w:rsidRPr="00C42B27" w:rsidRDefault="00CE523E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486C7C" w:rsidRPr="00052213" w:rsidRDefault="00052213" w:rsidP="00052213">
      <w:pPr>
        <w:spacing w:line="320" w:lineRule="exact"/>
        <w:rPr>
          <w:rFonts w:ascii="方正仿宋简体" w:eastAsia="方正仿宋简体"/>
          <w:sz w:val="24"/>
          <w:szCs w:val="24"/>
        </w:rPr>
      </w:pPr>
      <w:r w:rsidRPr="00C42B27"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注：为保证</w:t>
      </w:r>
      <w:r w:rsidR="00D80EA1"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工作</w:t>
      </w:r>
      <w:r w:rsidRPr="00C42B27"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效率</w:t>
      </w:r>
      <w:r w:rsidR="00D80EA1"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，访谈时间应控制在30分钟内，以</w:t>
      </w:r>
      <w:r w:rsidRPr="00C42B27"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免其他预约访谈人员超时等待。</w:t>
      </w:r>
    </w:p>
    <w:sectPr w:rsidR="00486C7C" w:rsidRPr="00052213" w:rsidSect="00D7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83" w:rsidRDefault="000B1783" w:rsidP="00D80EA1">
      <w:r>
        <w:separator/>
      </w:r>
    </w:p>
  </w:endnote>
  <w:endnote w:type="continuationSeparator" w:id="0">
    <w:p w:rsidR="000B1783" w:rsidRDefault="000B1783" w:rsidP="00D8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83" w:rsidRDefault="000B1783" w:rsidP="00D80EA1">
      <w:r>
        <w:separator/>
      </w:r>
    </w:p>
  </w:footnote>
  <w:footnote w:type="continuationSeparator" w:id="0">
    <w:p w:rsidR="000B1783" w:rsidRDefault="000B1783" w:rsidP="00D8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3"/>
    <w:rsid w:val="00052213"/>
    <w:rsid w:val="000B1783"/>
    <w:rsid w:val="00486C7C"/>
    <w:rsid w:val="00AB480B"/>
    <w:rsid w:val="00C52FBF"/>
    <w:rsid w:val="00C9351D"/>
    <w:rsid w:val="00CE523E"/>
    <w:rsid w:val="00D80EA1"/>
    <w:rsid w:val="00F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213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8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E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E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213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8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E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孙浩雄</cp:lastModifiedBy>
  <cp:revision>5</cp:revision>
  <dcterms:created xsi:type="dcterms:W3CDTF">2018-10-17T01:15:00Z</dcterms:created>
  <dcterms:modified xsi:type="dcterms:W3CDTF">2020-11-10T03:20:00Z</dcterms:modified>
</cp:coreProperties>
</file>